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EA436" w14:textId="4DE5E726" w:rsidR="006F2E18" w:rsidRPr="00C279C0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C279C0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CD14D63" wp14:editId="0492CF8C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E628A" w14:textId="77777777" w:rsidR="006F2E18" w:rsidRPr="009529B7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529B7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3AB72771" w14:textId="77777777" w:rsidR="007617CA" w:rsidRPr="009529B7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529B7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1F70F5B1" w14:textId="77777777" w:rsidR="006F2E18" w:rsidRPr="009529B7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4B8E4065" w14:textId="31B03FB5" w:rsidR="006F2E18" w:rsidRPr="009529B7" w:rsidRDefault="00C9175A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529B7">
        <w:rPr>
          <w:rFonts w:ascii="Times New Roman" w:hAnsi="Times New Roman" w:cs="Times New Roman"/>
          <w:b/>
          <w:sz w:val="32"/>
          <w:szCs w:val="32"/>
          <w:lang w:val="en-US"/>
        </w:rPr>
        <w:t>Statistics in tourism</w:t>
      </w:r>
    </w:p>
    <w:p w14:paraId="2B494C44" w14:textId="77777777" w:rsidR="006F2E18" w:rsidRPr="009529B7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9529B7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35FFA3EC" w14:textId="77777777" w:rsidR="006F2E18" w:rsidRPr="009529B7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B4058B2" w14:textId="77777777" w:rsidR="006F2E18" w:rsidRPr="00C279C0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9C0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9529B7" w14:paraId="5361693E" w14:textId="77777777" w:rsidTr="00AE39F2">
        <w:tc>
          <w:tcPr>
            <w:tcW w:w="5382" w:type="dxa"/>
            <w:gridSpan w:val="2"/>
          </w:tcPr>
          <w:p w14:paraId="5E9774D6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736A1D37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48EFC143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D611F7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0BBE06B0" w14:textId="77777777" w:rsidR="00C9175A" w:rsidRPr="00C279C0" w:rsidRDefault="00C9175A" w:rsidP="00DB7FD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Hospitality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&amp; Catering</w:t>
            </w:r>
          </w:p>
          <w:p w14:paraId="14135592" w14:textId="77777777" w:rsidR="00C9175A" w:rsidRPr="009529B7" w:rsidRDefault="00C9175A" w:rsidP="00DB7FD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79CF6D8E" w14:textId="77777777" w:rsidR="00DB7FD9" w:rsidRPr="009529B7" w:rsidRDefault="00DB7FD9" w:rsidP="00DB7FD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71A9177F" w14:textId="77777777" w:rsidR="006F2E18" w:rsidRPr="009529B7" w:rsidRDefault="006F2E18" w:rsidP="00DB7FD9">
            <w:pPr>
              <w:pStyle w:val="Akapitzlis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EF75EEA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730139E8" w14:textId="39B50998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11175FB6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BF8848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6DC10B6" w14:textId="183F49E6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studies/</w:t>
            </w:r>
          </w:p>
          <w:p w14:paraId="737A1F29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0A4A47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38D04C4D" w14:textId="77777777" w:rsidR="006F2E18" w:rsidRPr="009529B7" w:rsidRDefault="006F2E18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2A0BFCE4" w14:textId="77777777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28F18548" w14:textId="7F44EAB3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5492D573" w14:textId="77777777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1382C2" w14:textId="77777777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278C081F" w14:textId="54120F24" w:rsidR="006F2E18" w:rsidRPr="009529B7" w:rsidRDefault="00C9175A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Statistics in tourism</w:t>
            </w:r>
          </w:p>
          <w:p w14:paraId="42205737" w14:textId="77777777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BEBD88" w14:textId="77777777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497A0178" w14:textId="357D8E56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68972432" w14:textId="77777777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547692" w14:textId="77777777" w:rsidR="006F2E18" w:rsidRPr="009529B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085581CE" w14:textId="05C6BFDF" w:rsidR="006F2E18" w:rsidRPr="009529B7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Obligatory/</w:t>
            </w:r>
          </w:p>
        </w:tc>
      </w:tr>
      <w:tr w:rsidR="00806C3D" w:rsidRPr="00C279C0" w14:paraId="2C567685" w14:textId="77777777" w:rsidTr="0047572A">
        <w:tc>
          <w:tcPr>
            <w:tcW w:w="2263" w:type="dxa"/>
            <w:vAlign w:val="center"/>
          </w:tcPr>
          <w:p w14:paraId="74EB818A" w14:textId="2560CC7A" w:rsidR="0047572A" w:rsidRPr="00C279C0" w:rsidRDefault="006F2E18" w:rsidP="00DB7F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5FC53A32" w14:textId="0D912A57" w:rsidR="0047572A" w:rsidRPr="00C279C0" w:rsidRDefault="00C9175A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Radosław Murkowski,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806C3D" w:rsidRPr="00C279C0" w14:paraId="679B592D" w14:textId="77777777" w:rsidTr="0047572A">
        <w:tc>
          <w:tcPr>
            <w:tcW w:w="2263" w:type="dxa"/>
            <w:vAlign w:val="center"/>
          </w:tcPr>
          <w:p w14:paraId="7D9E9865" w14:textId="151200C5" w:rsidR="0047572A" w:rsidRPr="00C279C0" w:rsidRDefault="006F2E18" w:rsidP="00DB7F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4313BF36" w14:textId="6EB44763" w:rsidR="006F2E18" w:rsidRPr="00C279C0" w:rsidRDefault="00C9175A" w:rsidP="00DB7F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Radosław Murkowski,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4DB8F607" w14:textId="77777777" w:rsidR="006F2E18" w:rsidRPr="00C279C0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806C3D" w:rsidRPr="00C279C0" w14:paraId="2C872745" w14:textId="77777777" w:rsidTr="00F262DB">
        <w:tc>
          <w:tcPr>
            <w:tcW w:w="2263" w:type="dxa"/>
          </w:tcPr>
          <w:p w14:paraId="4BC34CD9" w14:textId="77777777" w:rsidR="00F262DB" w:rsidRPr="00C279C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1E6806A9" w14:textId="00A40458" w:rsidR="00F262DB" w:rsidRPr="00C279C0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17D45578" w14:textId="77777777" w:rsidR="00F262DB" w:rsidRPr="009529B7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7DF886D" w14:textId="4629544D" w:rsidR="00F262DB" w:rsidRPr="00C279C0" w:rsidRDefault="004D2B4D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/ 45/ pass</w:t>
            </w:r>
          </w:p>
        </w:tc>
        <w:tc>
          <w:tcPr>
            <w:tcW w:w="2404" w:type="dxa"/>
          </w:tcPr>
          <w:p w14:paraId="6581A166" w14:textId="77777777" w:rsidR="00F262DB" w:rsidRPr="00C279C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3919C429" w14:textId="7D8CD87C" w:rsidR="00F262DB" w:rsidRPr="00C279C0" w:rsidRDefault="00C279C0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7FA5BC1" w14:textId="77777777" w:rsidR="00F262DB" w:rsidRPr="00C279C0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3D1457" w14:textId="77777777" w:rsidR="00F262DB" w:rsidRPr="00C279C0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424BB7" w14:textId="77777777" w:rsidR="00F262DB" w:rsidRPr="00C279C0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5F537E" w14:textId="77777777" w:rsidR="00F262DB" w:rsidRPr="00C279C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9C0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C279C0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2F707D" w:rsidRPr="00C279C0" w14:paraId="7D8C8F5C" w14:textId="77777777" w:rsidTr="00B97FF3">
        <w:tc>
          <w:tcPr>
            <w:tcW w:w="988" w:type="dxa"/>
            <w:vAlign w:val="center"/>
          </w:tcPr>
          <w:p w14:paraId="6012E276" w14:textId="77777777" w:rsidR="00F262DB" w:rsidRPr="00C279C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4F86B2F7" w14:textId="77777777" w:rsidR="00F262DB" w:rsidRPr="00C279C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2F707D" w:rsidRPr="009529B7" w14:paraId="00324649" w14:textId="77777777" w:rsidTr="00B97FF3">
        <w:tc>
          <w:tcPr>
            <w:tcW w:w="988" w:type="dxa"/>
            <w:vAlign w:val="center"/>
          </w:tcPr>
          <w:p w14:paraId="1464B044" w14:textId="77777777" w:rsidR="00F262DB" w:rsidRPr="00C279C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5CACD48" w14:textId="2A0F8836" w:rsidR="00F262DB" w:rsidRPr="009529B7" w:rsidRDefault="002F707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Familiarizing students with methods of analyzing the results of a population study based on the results of a random sample</w:t>
            </w:r>
          </w:p>
        </w:tc>
      </w:tr>
      <w:tr w:rsidR="002F707D" w:rsidRPr="009529B7" w14:paraId="4DC98679" w14:textId="77777777" w:rsidTr="00B97FF3">
        <w:tc>
          <w:tcPr>
            <w:tcW w:w="988" w:type="dxa"/>
            <w:vAlign w:val="center"/>
          </w:tcPr>
          <w:p w14:paraId="23BF0D34" w14:textId="77777777" w:rsidR="00F262DB" w:rsidRPr="00C279C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2B533CD3" w14:textId="77777777" w:rsidR="002F707D" w:rsidRPr="009529B7" w:rsidRDefault="002F707D" w:rsidP="002F7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Ability to identify normal distribution, ability to standardize data</w:t>
            </w:r>
          </w:p>
          <w:p w14:paraId="736A3D96" w14:textId="3351392E" w:rsidR="00F262DB" w:rsidRPr="009529B7" w:rsidRDefault="002F707D" w:rsidP="002F7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the calculation of the distribution and values of the test variables</w:t>
            </w:r>
          </w:p>
        </w:tc>
      </w:tr>
      <w:tr w:rsidR="002F707D" w:rsidRPr="009529B7" w14:paraId="0EBAB8E4" w14:textId="77777777" w:rsidTr="00B97FF3">
        <w:tc>
          <w:tcPr>
            <w:tcW w:w="988" w:type="dxa"/>
            <w:vAlign w:val="center"/>
          </w:tcPr>
          <w:p w14:paraId="4738A7D9" w14:textId="77777777" w:rsidR="00F262DB" w:rsidRPr="00C279C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38C0C24" w14:textId="38084A9E" w:rsidR="00F262DB" w:rsidRPr="009529B7" w:rsidRDefault="002F707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Mastery of the method of statistical inference by students</w:t>
            </w:r>
          </w:p>
        </w:tc>
      </w:tr>
      <w:tr w:rsidR="002F707D" w:rsidRPr="009529B7" w14:paraId="43C82B4C" w14:textId="77777777" w:rsidTr="00B97FF3">
        <w:tc>
          <w:tcPr>
            <w:tcW w:w="988" w:type="dxa"/>
            <w:vAlign w:val="center"/>
          </w:tcPr>
          <w:p w14:paraId="2C53C750" w14:textId="77777777" w:rsidR="00F262DB" w:rsidRPr="00C279C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251222A7" w14:textId="72E94A5F" w:rsidR="00F262DB" w:rsidRPr="009529B7" w:rsidRDefault="002F707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Mastering the ability to use selected methods of analysing research results</w:t>
            </w:r>
          </w:p>
        </w:tc>
      </w:tr>
    </w:tbl>
    <w:p w14:paraId="061158AB" w14:textId="77777777" w:rsidR="00F262DB" w:rsidRPr="009529B7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2835D21" w14:textId="77777777" w:rsidR="00F262DB" w:rsidRPr="009529B7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529B7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64989FFD" w14:textId="1D66C8F1" w:rsidR="00F262DB" w:rsidRPr="009529B7" w:rsidRDefault="00E12FBE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29B7">
        <w:rPr>
          <w:rFonts w:ascii="Times New Roman" w:hAnsi="Times New Roman" w:cs="Times New Roman"/>
          <w:sz w:val="24"/>
          <w:szCs w:val="24"/>
          <w:lang w:val="en-US"/>
        </w:rPr>
        <w:t>Knowledge of the basics of statistics</w:t>
      </w:r>
    </w:p>
    <w:p w14:paraId="4E3EA76B" w14:textId="77777777" w:rsidR="00F262DB" w:rsidRPr="009529B7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4A98D09" w14:textId="77777777" w:rsidR="00F262DB" w:rsidRPr="00C279C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9C0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C279C0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8"/>
        <w:gridCol w:w="2103"/>
        <w:gridCol w:w="2231"/>
      </w:tblGrid>
      <w:tr w:rsidR="007C19B2" w:rsidRPr="009529B7" w14:paraId="3E817457" w14:textId="77777777" w:rsidTr="00C279C0">
        <w:tc>
          <w:tcPr>
            <w:tcW w:w="620" w:type="dxa"/>
            <w:vAlign w:val="center"/>
          </w:tcPr>
          <w:p w14:paraId="079471F5" w14:textId="77777777" w:rsidR="00F262DB" w:rsidRPr="00C279C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64E475C1" w14:textId="77777777" w:rsidR="00F262DB" w:rsidRPr="009529B7" w:rsidRDefault="00F262DB" w:rsidP="00C279C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</w:tcPr>
          <w:p w14:paraId="2B865E55" w14:textId="77777777" w:rsidR="00F262DB" w:rsidRPr="009529B7" w:rsidRDefault="00F262DB" w:rsidP="00C279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5CDDA7F6" w14:textId="77777777" w:rsidR="00F262DB" w:rsidRPr="009529B7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7C19B2" w:rsidRPr="00C279C0" w14:paraId="7C06E306" w14:textId="77777777" w:rsidTr="00C279C0">
        <w:tc>
          <w:tcPr>
            <w:tcW w:w="9062" w:type="dxa"/>
            <w:gridSpan w:val="4"/>
          </w:tcPr>
          <w:p w14:paraId="0758FDA2" w14:textId="77777777" w:rsidR="00B14F8F" w:rsidRPr="00C279C0" w:rsidRDefault="00B14F8F" w:rsidP="00C279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AC2DAF" w:rsidRPr="00C279C0" w14:paraId="7AC5AE8C" w14:textId="77777777" w:rsidTr="00C279C0">
        <w:tc>
          <w:tcPr>
            <w:tcW w:w="620" w:type="dxa"/>
            <w:vAlign w:val="center"/>
          </w:tcPr>
          <w:p w14:paraId="2F405FB5" w14:textId="77777777" w:rsidR="00AC2DAF" w:rsidRPr="00C279C0" w:rsidRDefault="00AC2DA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53A4666A" w14:textId="1191B58F" w:rsidR="00AC2DAF" w:rsidRPr="009529B7" w:rsidRDefault="00C279C0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in-depth knowledge of the scientific discipline specified for the field of tourism and recreation and knows its connections with other scientific disciplines</w:t>
            </w:r>
          </w:p>
        </w:tc>
        <w:tc>
          <w:tcPr>
            <w:tcW w:w="2134" w:type="dxa"/>
          </w:tcPr>
          <w:p w14:paraId="64F9CB2B" w14:textId="4C5A721A" w:rsidR="00AC2DAF" w:rsidRPr="00C279C0" w:rsidRDefault="002F707D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5DF42894" w14:textId="71A3018F" w:rsidR="00AC2DAF" w:rsidRPr="00C279C0" w:rsidRDefault="002F707D" w:rsidP="00C4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AC2DAF" w:rsidRPr="00C279C0" w14:paraId="6257FC10" w14:textId="77777777" w:rsidTr="00C279C0">
        <w:tc>
          <w:tcPr>
            <w:tcW w:w="620" w:type="dxa"/>
            <w:vAlign w:val="center"/>
          </w:tcPr>
          <w:p w14:paraId="0CC62993" w14:textId="77777777" w:rsidR="00AC2DAF" w:rsidRPr="00C279C0" w:rsidRDefault="00AC2DA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2935917E" w14:textId="1895C3CD" w:rsidR="00AC2DAF" w:rsidRPr="009529B7" w:rsidRDefault="00C279C0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at an in-depth level the terminology related to tourism and recreation and the selected specialty</w:t>
            </w:r>
          </w:p>
        </w:tc>
        <w:tc>
          <w:tcPr>
            <w:tcW w:w="2134" w:type="dxa"/>
          </w:tcPr>
          <w:p w14:paraId="071B653F" w14:textId="344FE035" w:rsidR="00AC2DAF" w:rsidRPr="00C279C0" w:rsidRDefault="002F707D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4107C687" w14:textId="4ADABC04" w:rsidR="00AC2DAF" w:rsidRPr="00C279C0" w:rsidRDefault="002F707D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AC2DAF" w:rsidRPr="00C279C0" w14:paraId="2636CFBF" w14:textId="77777777" w:rsidTr="00C279C0">
        <w:tc>
          <w:tcPr>
            <w:tcW w:w="620" w:type="dxa"/>
            <w:vAlign w:val="center"/>
          </w:tcPr>
          <w:p w14:paraId="646DD58A" w14:textId="77777777" w:rsidR="00AC2DAF" w:rsidRPr="00C279C0" w:rsidRDefault="00AC2DA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</w:tc>
        <w:tc>
          <w:tcPr>
            <w:tcW w:w="4053" w:type="dxa"/>
          </w:tcPr>
          <w:p w14:paraId="64A60644" w14:textId="2361C07B" w:rsidR="00AC2DAF" w:rsidRPr="009529B7" w:rsidRDefault="00C279C0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principles of practice based on theoretical knowledge</w:t>
            </w:r>
          </w:p>
        </w:tc>
        <w:tc>
          <w:tcPr>
            <w:tcW w:w="2134" w:type="dxa"/>
          </w:tcPr>
          <w:p w14:paraId="504B5790" w14:textId="33EAFCFA" w:rsidR="00AC2DAF" w:rsidRPr="00C279C0" w:rsidRDefault="002F707D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5" w:type="dxa"/>
          </w:tcPr>
          <w:p w14:paraId="756B08A0" w14:textId="52128929" w:rsidR="00AC2DAF" w:rsidRPr="00C279C0" w:rsidRDefault="002F707D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7C19B2" w:rsidRPr="00C279C0" w14:paraId="087C8FD1" w14:textId="77777777" w:rsidTr="00C279C0">
        <w:tc>
          <w:tcPr>
            <w:tcW w:w="9062" w:type="dxa"/>
            <w:gridSpan w:val="4"/>
          </w:tcPr>
          <w:p w14:paraId="1FCCA256" w14:textId="77777777" w:rsidR="00B14F8F" w:rsidRPr="00C279C0" w:rsidRDefault="00B14F8F" w:rsidP="00C279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AC2DAF" w:rsidRPr="00C279C0" w14:paraId="4E2DE585" w14:textId="77777777" w:rsidTr="00C279C0">
        <w:tc>
          <w:tcPr>
            <w:tcW w:w="620" w:type="dxa"/>
            <w:vAlign w:val="center"/>
          </w:tcPr>
          <w:p w14:paraId="2DA5FED9" w14:textId="77777777" w:rsidR="00AC2DAF" w:rsidRPr="00C279C0" w:rsidRDefault="00AC2DA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542E8DF8" w14:textId="11E2AED3" w:rsidR="00AC2DAF" w:rsidRPr="009529B7" w:rsidRDefault="00C279C0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apply in-depth research skills related to the analysis of available sources of information and independently identify and solve problems in the field of tourism and recreation</w:t>
            </w:r>
          </w:p>
        </w:tc>
        <w:tc>
          <w:tcPr>
            <w:tcW w:w="2134" w:type="dxa"/>
          </w:tcPr>
          <w:p w14:paraId="19093358" w14:textId="131E7106" w:rsidR="00AC2DAF" w:rsidRPr="00C279C0" w:rsidRDefault="00B52BFB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</w:tc>
        <w:tc>
          <w:tcPr>
            <w:tcW w:w="2255" w:type="dxa"/>
          </w:tcPr>
          <w:p w14:paraId="11037F0E" w14:textId="5CA64B25" w:rsidR="00AC2DAF" w:rsidRPr="00C279C0" w:rsidRDefault="002F707D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AC2DAF" w:rsidRPr="00C279C0" w14:paraId="782F3798" w14:textId="77777777" w:rsidTr="00C279C0">
        <w:tc>
          <w:tcPr>
            <w:tcW w:w="620" w:type="dxa"/>
            <w:vAlign w:val="center"/>
          </w:tcPr>
          <w:p w14:paraId="51CB0A50" w14:textId="77777777" w:rsidR="00AC2DAF" w:rsidRPr="00C279C0" w:rsidRDefault="00AC2DA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75578796" w14:textId="26E7A914" w:rsidR="00AC2DAF" w:rsidRPr="009529B7" w:rsidRDefault="00C279C0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He/she is able to independently design and implement activities in the field of scientific discipline specified for the field of tourism and recreation and </w:t>
            </w: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subsidiary disciplines, as well as actively cooperate in the planning and implementation of research activities in the field of tourism and recreation</w:t>
            </w:r>
          </w:p>
        </w:tc>
        <w:tc>
          <w:tcPr>
            <w:tcW w:w="2134" w:type="dxa"/>
          </w:tcPr>
          <w:p w14:paraId="39F96E3E" w14:textId="739AD801" w:rsidR="00AC2DAF" w:rsidRPr="00C279C0" w:rsidRDefault="00B52BFB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K_U07</w:t>
            </w:r>
          </w:p>
        </w:tc>
        <w:tc>
          <w:tcPr>
            <w:tcW w:w="2255" w:type="dxa"/>
          </w:tcPr>
          <w:p w14:paraId="310717F7" w14:textId="6BFDEBA3" w:rsidR="00AC2DAF" w:rsidRPr="00C279C0" w:rsidRDefault="002F707D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7C19B2" w:rsidRPr="00C279C0" w14:paraId="6BDF5A49" w14:textId="77777777" w:rsidTr="00C279C0">
        <w:tc>
          <w:tcPr>
            <w:tcW w:w="9062" w:type="dxa"/>
            <w:gridSpan w:val="4"/>
          </w:tcPr>
          <w:p w14:paraId="48D343DD" w14:textId="77777777" w:rsidR="00B14F8F" w:rsidRPr="00C279C0" w:rsidRDefault="00B14F8F" w:rsidP="00C279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C279C0" w:rsidRPr="00C279C0" w14:paraId="360B60C9" w14:textId="77777777" w:rsidTr="00C279C0">
        <w:tc>
          <w:tcPr>
            <w:tcW w:w="620" w:type="dxa"/>
            <w:vAlign w:val="center"/>
          </w:tcPr>
          <w:p w14:paraId="72979D06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3D6FEEC8" w14:textId="4BF5666D" w:rsidR="00C279C0" w:rsidRPr="009529B7" w:rsidRDefault="00C279C0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</w:tcPr>
          <w:p w14:paraId="0A285563" w14:textId="661655FB" w:rsidR="00C279C0" w:rsidRPr="00C279C0" w:rsidRDefault="00C279C0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8606B90" w14:textId="006BC3A3" w:rsidR="00C279C0" w:rsidRPr="00C279C0" w:rsidRDefault="00C279C0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C279C0" w:rsidRPr="00C279C0" w14:paraId="10EBE97E" w14:textId="77777777" w:rsidTr="00C279C0">
        <w:tc>
          <w:tcPr>
            <w:tcW w:w="620" w:type="dxa"/>
            <w:vAlign w:val="center"/>
          </w:tcPr>
          <w:p w14:paraId="6D8CC0F4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4BD34AD9" w14:textId="1B75F528" w:rsidR="00C279C0" w:rsidRPr="009529B7" w:rsidRDefault="00C279C0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to actively participate in the work of the group, taking on various roles</w:t>
            </w:r>
          </w:p>
        </w:tc>
        <w:tc>
          <w:tcPr>
            <w:tcW w:w="2134" w:type="dxa"/>
          </w:tcPr>
          <w:p w14:paraId="03EB4A91" w14:textId="2447787C" w:rsidR="00C279C0" w:rsidRPr="00C279C0" w:rsidRDefault="00C279C0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K_K03</w:t>
            </w:r>
          </w:p>
        </w:tc>
        <w:tc>
          <w:tcPr>
            <w:tcW w:w="2255" w:type="dxa"/>
          </w:tcPr>
          <w:p w14:paraId="74984715" w14:textId="37BDF85E" w:rsidR="00C279C0" w:rsidRPr="00C279C0" w:rsidRDefault="00C279C0" w:rsidP="00C27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</w:tbl>
    <w:p w14:paraId="44F16B24" w14:textId="77777777" w:rsidR="00C279C0" w:rsidRPr="00C279C0" w:rsidRDefault="00C279C0" w:rsidP="00C279C0">
      <w:pPr>
        <w:rPr>
          <w:rFonts w:ascii="Times New Roman" w:hAnsi="Times New Roman" w:cs="Times New Roman"/>
          <w:b/>
          <w:sz w:val="24"/>
          <w:szCs w:val="24"/>
        </w:rPr>
      </w:pPr>
    </w:p>
    <w:p w14:paraId="567D87C5" w14:textId="77777777" w:rsidR="00B97FF3" w:rsidRPr="00C279C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C279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C279C0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1"/>
        <w:gridCol w:w="1982"/>
        <w:gridCol w:w="2119"/>
      </w:tblGrid>
      <w:tr w:rsidR="007C19B2" w:rsidRPr="00C279C0" w14:paraId="2F0A7C7F" w14:textId="77777777" w:rsidTr="00D762DD">
        <w:tc>
          <w:tcPr>
            <w:tcW w:w="562" w:type="dxa"/>
            <w:vAlign w:val="center"/>
          </w:tcPr>
          <w:p w14:paraId="28CE7E7D" w14:textId="77777777" w:rsidR="00B97FF3" w:rsidRPr="00C279C0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  <w:vAlign w:val="center"/>
          </w:tcPr>
          <w:p w14:paraId="14D746CC" w14:textId="77777777" w:rsidR="00B97FF3" w:rsidRPr="00C279C0" w:rsidRDefault="00B97FF3" w:rsidP="00C279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  <w:vAlign w:val="center"/>
          </w:tcPr>
          <w:p w14:paraId="21C3BB3B" w14:textId="77777777" w:rsidR="00B97FF3" w:rsidRPr="00C279C0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6CF285F8" w14:textId="77777777" w:rsidR="00B97FF3" w:rsidRPr="00C279C0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AC2DAF" w:rsidRPr="00C279C0" w14:paraId="4348F03C" w14:textId="77777777" w:rsidTr="00933B12">
        <w:tc>
          <w:tcPr>
            <w:tcW w:w="562" w:type="dxa"/>
            <w:vAlign w:val="center"/>
          </w:tcPr>
          <w:p w14:paraId="4056E24A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6033F5AA" w14:textId="4ED598EF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 and properties of probability, conditional probability, Bayesian formula</w:t>
            </w:r>
          </w:p>
        </w:tc>
        <w:tc>
          <w:tcPr>
            <w:tcW w:w="1984" w:type="dxa"/>
            <w:vAlign w:val="center"/>
          </w:tcPr>
          <w:p w14:paraId="6260D421" w14:textId="2A8B0FC1" w:rsidR="002F707D" w:rsidRPr="00C279C0" w:rsidRDefault="00C279C0" w:rsidP="002F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37B6E555" w14:textId="3DF486B7" w:rsidR="002F707D" w:rsidRPr="00C279C0" w:rsidRDefault="00C279C0" w:rsidP="002F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44647138" w14:textId="26B5C78D" w:rsidR="00AC2DAF" w:rsidRPr="00C279C0" w:rsidRDefault="00C279C0" w:rsidP="002F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44D5CEF1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5C5851DA" w14:textId="5970CFC9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3B2A5D95" w14:textId="77777777" w:rsidTr="00933B12">
        <w:tc>
          <w:tcPr>
            <w:tcW w:w="562" w:type="dxa"/>
            <w:vAlign w:val="center"/>
          </w:tcPr>
          <w:p w14:paraId="6035180B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6FE84D90" w14:textId="7358EF06" w:rsidR="00AC2DAF" w:rsidRPr="00C279C0" w:rsidRDefault="00AC2DAF" w:rsidP="00C2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Elements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combinatorics</w:t>
            </w:r>
            <w:proofErr w:type="spellEnd"/>
          </w:p>
        </w:tc>
        <w:tc>
          <w:tcPr>
            <w:tcW w:w="1984" w:type="dxa"/>
            <w:vAlign w:val="center"/>
          </w:tcPr>
          <w:p w14:paraId="16226A2D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14FFE77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3DF478E9" w14:textId="34E1E4F6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07CD76A9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66CF5630" w14:textId="704DDAC1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2AD4C362" w14:textId="77777777" w:rsidTr="00933B12">
        <w:tc>
          <w:tcPr>
            <w:tcW w:w="562" w:type="dxa"/>
            <w:vAlign w:val="center"/>
          </w:tcPr>
          <w:p w14:paraId="6354F76A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4DA498FD" w14:textId="35D6B018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concept of a random variable and its properties</w:t>
            </w:r>
          </w:p>
        </w:tc>
        <w:tc>
          <w:tcPr>
            <w:tcW w:w="1984" w:type="dxa"/>
            <w:vAlign w:val="center"/>
          </w:tcPr>
          <w:p w14:paraId="42775384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76CBB95B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3E8E08F0" w14:textId="0092C010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0C70170D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69F9AFA9" w14:textId="4331114F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070CF6A0" w14:textId="77777777" w:rsidTr="00933B12">
        <w:tc>
          <w:tcPr>
            <w:tcW w:w="562" w:type="dxa"/>
            <w:vAlign w:val="center"/>
          </w:tcPr>
          <w:p w14:paraId="3F584A0A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391D2764" w14:textId="082E4663" w:rsidR="00AC2DAF" w:rsidRPr="00C279C0" w:rsidRDefault="00AC2DAF" w:rsidP="00C2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Basic types of distributions of random variables.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Binomin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distribution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, Poisson,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normal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student's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t-</w:t>
            </w:r>
          </w:p>
        </w:tc>
        <w:tc>
          <w:tcPr>
            <w:tcW w:w="1984" w:type="dxa"/>
            <w:vAlign w:val="center"/>
          </w:tcPr>
          <w:p w14:paraId="38EF35CC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BEFA6EB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2E7D054A" w14:textId="43E35266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047A21A6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0D40B92F" w14:textId="5C698D7B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566BB1B4" w14:textId="77777777" w:rsidTr="00933B12">
        <w:tc>
          <w:tcPr>
            <w:tcW w:w="562" w:type="dxa"/>
            <w:vAlign w:val="center"/>
          </w:tcPr>
          <w:p w14:paraId="175E1498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0F48D51A" w14:textId="724F0A3F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essence of partial surveys and the conditions for representativeness of the sample. </w:t>
            </w:r>
          </w:p>
        </w:tc>
        <w:tc>
          <w:tcPr>
            <w:tcW w:w="1984" w:type="dxa"/>
            <w:vAlign w:val="center"/>
          </w:tcPr>
          <w:p w14:paraId="6EE670F7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1988B4FD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7823FDAA" w14:textId="2C93FEB1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44C2BB0A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17C75DF1" w14:textId="7D8E40FA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2859B1D0" w14:textId="77777777" w:rsidTr="00933B12">
        <w:tc>
          <w:tcPr>
            <w:tcW w:w="562" w:type="dxa"/>
            <w:vAlign w:val="center"/>
          </w:tcPr>
          <w:p w14:paraId="7C8D2758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4E2B5CD2" w14:textId="5D48FB43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Schemes for the selection of elements to be sampled, the importance of sample size.</w:t>
            </w:r>
          </w:p>
        </w:tc>
        <w:tc>
          <w:tcPr>
            <w:tcW w:w="1984" w:type="dxa"/>
            <w:vAlign w:val="center"/>
          </w:tcPr>
          <w:p w14:paraId="1105D68B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804533C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7094B5E2" w14:textId="48F9FC3D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5F66FAC6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141297E4" w14:textId="0CAF785E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1593A793" w14:textId="77777777" w:rsidTr="00933B12">
        <w:tc>
          <w:tcPr>
            <w:tcW w:w="562" w:type="dxa"/>
            <w:vAlign w:val="center"/>
          </w:tcPr>
          <w:p w14:paraId="140743F2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75C6440C" w14:textId="53DC143A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Fundamentals of estimation theory: properties of estimators, point and interval estimation.</w:t>
            </w:r>
          </w:p>
        </w:tc>
        <w:tc>
          <w:tcPr>
            <w:tcW w:w="1984" w:type="dxa"/>
            <w:vAlign w:val="center"/>
          </w:tcPr>
          <w:p w14:paraId="14EB955B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CCD864C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522D75D9" w14:textId="63A5DAF6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5B5A4638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350ED87B" w14:textId="3144B134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0C969138" w14:textId="77777777" w:rsidTr="00933B12">
        <w:tc>
          <w:tcPr>
            <w:tcW w:w="562" w:type="dxa"/>
            <w:vAlign w:val="center"/>
          </w:tcPr>
          <w:p w14:paraId="5C90716A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2C5BE67F" w14:textId="3D00DB93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Methods for determining the minimum sample size.</w:t>
            </w:r>
          </w:p>
        </w:tc>
        <w:tc>
          <w:tcPr>
            <w:tcW w:w="1984" w:type="dxa"/>
            <w:vAlign w:val="center"/>
          </w:tcPr>
          <w:p w14:paraId="37385139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690C051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5CA65AB2" w14:textId="7A2E9746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1D8BE1BE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74F24038" w14:textId="1A5FFA83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18628420" w14:textId="77777777" w:rsidTr="00933B12">
        <w:tc>
          <w:tcPr>
            <w:tcW w:w="562" w:type="dxa"/>
            <w:vAlign w:val="center"/>
          </w:tcPr>
          <w:p w14:paraId="074DC1FA" w14:textId="77777777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4D1742E0" w14:textId="64F45C75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Verification of statistical hypotheses about the mean, variance of trait and fraction in the population.</w:t>
            </w:r>
          </w:p>
        </w:tc>
        <w:tc>
          <w:tcPr>
            <w:tcW w:w="1984" w:type="dxa"/>
            <w:vAlign w:val="center"/>
          </w:tcPr>
          <w:p w14:paraId="6A8AA4C5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3E016FF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106D67EA" w14:textId="26DF1106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25BEE662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50383BFF" w14:textId="2798F5A6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2EBAD3F6" w14:textId="77777777" w:rsidTr="00933B12">
        <w:tc>
          <w:tcPr>
            <w:tcW w:w="562" w:type="dxa"/>
            <w:vAlign w:val="center"/>
          </w:tcPr>
          <w:p w14:paraId="40E29742" w14:textId="4824D41A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4FD1A04F" w14:textId="0D8BEE57" w:rsidR="00AC2DAF" w:rsidRPr="00C279C0" w:rsidRDefault="00AC2DAF" w:rsidP="00C2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Statistical methods of inferring the differentiation of quantitative traits in populations - the case of two and several populations.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</w:p>
        </w:tc>
        <w:tc>
          <w:tcPr>
            <w:tcW w:w="1984" w:type="dxa"/>
            <w:vAlign w:val="center"/>
          </w:tcPr>
          <w:p w14:paraId="5D070CF2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72887AE0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37FFCEAA" w14:textId="78DED0D8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30FEE72B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6BA83309" w14:textId="3DF72168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10530246" w14:textId="77777777" w:rsidTr="00933B12">
        <w:tc>
          <w:tcPr>
            <w:tcW w:w="562" w:type="dxa"/>
            <w:vAlign w:val="center"/>
          </w:tcPr>
          <w:p w14:paraId="1A880371" w14:textId="52C8EA44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95" w:type="dxa"/>
          </w:tcPr>
          <w:p w14:paraId="6EF8D819" w14:textId="4C43406B" w:rsidR="00AC2DAF" w:rsidRPr="00C279C0" w:rsidRDefault="00AC2DAF" w:rsidP="00C2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parametric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and non-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parametric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4984F75B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D124490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5B8723F4" w14:textId="10DD0E60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711AE299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6A7B1EA1" w14:textId="2F73F8A6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0023D149" w14:textId="77777777" w:rsidTr="00933B12">
        <w:tc>
          <w:tcPr>
            <w:tcW w:w="562" w:type="dxa"/>
            <w:vAlign w:val="center"/>
          </w:tcPr>
          <w:p w14:paraId="53CB140C" w14:textId="5DC33825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5" w:type="dxa"/>
          </w:tcPr>
          <w:p w14:paraId="30CD0134" w14:textId="4B0B2748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Methods of inference and assessment of the strength of dependencies of qualitative features.</w:t>
            </w:r>
          </w:p>
        </w:tc>
        <w:tc>
          <w:tcPr>
            <w:tcW w:w="1984" w:type="dxa"/>
            <w:vAlign w:val="center"/>
          </w:tcPr>
          <w:p w14:paraId="5B26F55C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09FA8D6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43B40780" w14:textId="081CC820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48BFEB87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6C908AA5" w14:textId="05BB7263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C2DAF" w:rsidRPr="00C279C0" w14:paraId="6DD9C526" w14:textId="77777777" w:rsidTr="00933B12">
        <w:tc>
          <w:tcPr>
            <w:tcW w:w="562" w:type="dxa"/>
            <w:vAlign w:val="center"/>
          </w:tcPr>
          <w:p w14:paraId="167374FA" w14:textId="35B05ECF" w:rsidR="00AC2DAF" w:rsidRPr="00C279C0" w:rsidRDefault="00AC2DAF" w:rsidP="00AC2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395" w:type="dxa"/>
          </w:tcPr>
          <w:p w14:paraId="665B5AE2" w14:textId="05EEC9E7" w:rsidR="00AC2DAF" w:rsidRPr="009529B7" w:rsidRDefault="00AC2DAF" w:rsidP="00C27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Methods of inference in the analysis of the dynamics of phenomena </w:t>
            </w:r>
          </w:p>
        </w:tc>
        <w:tc>
          <w:tcPr>
            <w:tcW w:w="1984" w:type="dxa"/>
            <w:vAlign w:val="center"/>
          </w:tcPr>
          <w:p w14:paraId="6207F0C7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5ACEC17" w14:textId="77777777" w:rsidR="00C279C0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K_U06; K_U07</w:t>
            </w:r>
          </w:p>
          <w:p w14:paraId="59BA758E" w14:textId="35EA1A7A" w:rsidR="00AC2DAF" w:rsidRPr="00C279C0" w:rsidRDefault="00C279C0" w:rsidP="00C2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</w:tc>
        <w:tc>
          <w:tcPr>
            <w:tcW w:w="2121" w:type="dxa"/>
            <w:vAlign w:val="center"/>
          </w:tcPr>
          <w:p w14:paraId="3E9A0C3F" w14:textId="77777777" w:rsidR="00C97135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613CA02D" w14:textId="36D49FD5" w:rsidR="00AC2DAF" w:rsidRPr="00C279C0" w:rsidRDefault="00C97135" w:rsidP="00C97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</w:tbl>
    <w:p w14:paraId="3E95B1D8" w14:textId="77777777" w:rsidR="00637C95" w:rsidRPr="00C279C0" w:rsidRDefault="00637C95" w:rsidP="00C279C0">
      <w:pPr>
        <w:rPr>
          <w:rFonts w:ascii="Times New Roman" w:hAnsi="Times New Roman" w:cs="Times New Roman"/>
          <w:b/>
          <w:sz w:val="24"/>
          <w:szCs w:val="24"/>
        </w:rPr>
      </w:pPr>
    </w:p>
    <w:p w14:paraId="0FD4913A" w14:textId="77777777" w:rsidR="00637C95" w:rsidRPr="00C279C0" w:rsidRDefault="00637C95" w:rsidP="00637C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C279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637C95" w:rsidRPr="009529B7" w14:paraId="4DFC5E62" w14:textId="77777777" w:rsidTr="00BC46A4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8D404CE" w14:textId="77777777" w:rsidR="00637C95" w:rsidRPr="00C279C0" w:rsidRDefault="00637C95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28C94F85" w14:textId="77777777" w:rsidR="00637C95" w:rsidRPr="009529B7" w:rsidRDefault="00637C95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637C95" w:rsidRPr="00C279C0" w14:paraId="0BD29586" w14:textId="77777777" w:rsidTr="00BC46A4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5BDB0DD" w14:textId="77777777" w:rsidR="00637C95" w:rsidRPr="00C279C0" w:rsidRDefault="00637C95" w:rsidP="00BC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3936F144" w14:textId="5A51D262" w:rsidR="00637C95" w:rsidRPr="00C279C0" w:rsidRDefault="00637C95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Solving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Tasks</w:t>
            </w:r>
            <w:proofErr w:type="spellEnd"/>
          </w:p>
        </w:tc>
      </w:tr>
    </w:tbl>
    <w:p w14:paraId="28BEE4A9" w14:textId="77777777" w:rsidR="00637C95" w:rsidRPr="00C279C0" w:rsidRDefault="00637C95" w:rsidP="00637C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637C95" w:rsidRPr="009529B7" w14:paraId="0E243D38" w14:textId="77777777" w:rsidTr="00BC46A4">
        <w:tc>
          <w:tcPr>
            <w:tcW w:w="1980" w:type="dxa"/>
            <w:vAlign w:val="center"/>
          </w:tcPr>
          <w:p w14:paraId="3E56FCF7" w14:textId="77777777" w:rsidR="00637C95" w:rsidRPr="00C279C0" w:rsidRDefault="00637C95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2A3353D8" w14:textId="77777777" w:rsidR="00637C95" w:rsidRPr="009529B7" w:rsidRDefault="00637C95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637C95" w:rsidRPr="00C279C0" w14:paraId="53FA2AA8" w14:textId="77777777" w:rsidTr="00BC46A4">
        <w:tc>
          <w:tcPr>
            <w:tcW w:w="1980" w:type="dxa"/>
            <w:vAlign w:val="center"/>
          </w:tcPr>
          <w:p w14:paraId="1F4D4637" w14:textId="77777777" w:rsidR="00637C95" w:rsidRPr="00C279C0" w:rsidRDefault="00637C95" w:rsidP="00BC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728B80A6" w14:textId="77777777" w:rsidR="00637C95" w:rsidRPr="00C279C0" w:rsidRDefault="00637C95" w:rsidP="00637C95">
            <w:pPr>
              <w:pStyle w:val="Akapitzlist"/>
              <w:numPr>
                <w:ilvl w:val="0"/>
                <w:numId w:val="2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7FE01E5F" w14:textId="6523F8B3" w:rsidR="00637C95" w:rsidRPr="00C279C0" w:rsidRDefault="00637C95" w:rsidP="00637C95">
            <w:pPr>
              <w:pStyle w:val="Akapitzlist"/>
              <w:numPr>
                <w:ilvl w:val="0"/>
                <w:numId w:val="2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</w:tc>
      </w:tr>
    </w:tbl>
    <w:p w14:paraId="3A1E7639" w14:textId="77777777" w:rsidR="00E30DFD" w:rsidRPr="00C279C0" w:rsidRDefault="00E30DFD" w:rsidP="00806C3D">
      <w:pPr>
        <w:rPr>
          <w:rFonts w:ascii="Times New Roman" w:hAnsi="Times New Roman" w:cs="Times New Roman"/>
          <w:b/>
          <w:sz w:val="24"/>
          <w:szCs w:val="24"/>
        </w:rPr>
      </w:pPr>
    </w:p>
    <w:p w14:paraId="3DAA2E77" w14:textId="77777777" w:rsidR="00E30DFD" w:rsidRPr="00C279C0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44C56931" w14:textId="77777777" w:rsidR="00E30DFD" w:rsidRPr="00C279C0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64614E19" w14:textId="1A5E93E5" w:rsidR="009A42BD" w:rsidRPr="009529B7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529B7">
        <w:rPr>
          <w:rFonts w:ascii="Times New Roman" w:hAnsi="Times New Roman" w:cs="Times New Roman"/>
          <w:sz w:val="24"/>
          <w:szCs w:val="24"/>
          <w:lang w:val="en-US"/>
        </w:rPr>
        <w:t>1. M. Liskowski, R. D. Tauber, Fundamentals of Practical Statistics, Wyd. WSHiG, 2010</w:t>
      </w:r>
    </w:p>
    <w:p w14:paraId="78F455AF" w14:textId="77777777" w:rsidR="009A42BD" w:rsidRPr="009529B7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0881E86" w14:textId="77777777" w:rsidR="009A42BD" w:rsidRPr="009529B7" w:rsidRDefault="009A42BD" w:rsidP="00E30DF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529B7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1C0F06D3" w14:textId="47A5D65E" w:rsidR="00FE178D" w:rsidRPr="009529B7" w:rsidRDefault="00FE178D" w:rsidP="00FE178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529B7">
        <w:rPr>
          <w:rFonts w:ascii="Times New Roman" w:hAnsi="Times New Roman" w:cs="Times New Roman"/>
          <w:sz w:val="24"/>
          <w:szCs w:val="24"/>
          <w:lang w:val="en-US"/>
        </w:rPr>
        <w:t>1. A.D. Aczel Statistics in Management, Wyd. PWN, Warsaw 2000</w:t>
      </w:r>
    </w:p>
    <w:p w14:paraId="07858AB2" w14:textId="4E15CFAB" w:rsidR="00FE178D" w:rsidRPr="009529B7" w:rsidRDefault="00FE178D" w:rsidP="00FE178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529B7">
        <w:rPr>
          <w:rFonts w:ascii="Times New Roman" w:hAnsi="Times New Roman" w:cs="Times New Roman"/>
          <w:sz w:val="24"/>
          <w:szCs w:val="24"/>
          <w:lang w:val="en-US"/>
        </w:rPr>
        <w:t>2. M. Sobczyk, Mathematical statistics, C.H. Beck, 2010</w:t>
      </w:r>
    </w:p>
    <w:p w14:paraId="554E9CE4" w14:textId="77777777" w:rsidR="009A42BD" w:rsidRPr="009529B7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43E5ABCC" w14:textId="77777777" w:rsidR="00147F55" w:rsidRPr="009529B7" w:rsidRDefault="00147F55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B18A1D9" w14:textId="77777777" w:rsidR="00FE178D" w:rsidRPr="00C279C0" w:rsidRDefault="00FE178D" w:rsidP="00FE17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9C0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C279C0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C279C0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E178D" w:rsidRPr="009529B7" w14:paraId="5FCAE4A4" w14:textId="77777777" w:rsidTr="00BC46A4">
        <w:tc>
          <w:tcPr>
            <w:tcW w:w="4531" w:type="dxa"/>
            <w:vAlign w:val="center"/>
          </w:tcPr>
          <w:p w14:paraId="5B05E2B7" w14:textId="77777777" w:rsidR="00FE178D" w:rsidRPr="00C279C0" w:rsidRDefault="00FE178D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0BD75B01" w14:textId="77777777" w:rsidR="00FE178D" w:rsidRPr="009529B7" w:rsidRDefault="00FE178D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FE178D" w:rsidRPr="00C279C0" w14:paraId="7F8F3471" w14:textId="77777777" w:rsidTr="00BC46A4">
        <w:tc>
          <w:tcPr>
            <w:tcW w:w="4531" w:type="dxa"/>
            <w:vAlign w:val="center"/>
          </w:tcPr>
          <w:p w14:paraId="05B25906" w14:textId="77777777" w:rsidR="00FE178D" w:rsidRPr="00C279C0" w:rsidRDefault="00FE178D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260DEECF" w14:textId="2316345D" w:rsidR="00FE178D" w:rsidRPr="00C279C0" w:rsidRDefault="00FE178D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E178D" w:rsidRPr="00C279C0" w14:paraId="42FE4C76" w14:textId="77777777" w:rsidTr="00BC46A4">
        <w:tc>
          <w:tcPr>
            <w:tcW w:w="4531" w:type="dxa"/>
            <w:vAlign w:val="center"/>
          </w:tcPr>
          <w:p w14:paraId="33DBCA90" w14:textId="77777777" w:rsidR="00FE178D" w:rsidRPr="00C279C0" w:rsidRDefault="00FE178D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1F6C55D" w14:textId="69B97722" w:rsidR="00FE178D" w:rsidRPr="00C279C0" w:rsidRDefault="00C279C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178D" w:rsidRPr="00C279C0" w14:paraId="1E7ACA68" w14:textId="77777777" w:rsidTr="00BC46A4">
        <w:tc>
          <w:tcPr>
            <w:tcW w:w="4531" w:type="dxa"/>
            <w:vAlign w:val="center"/>
          </w:tcPr>
          <w:p w14:paraId="30C8363E" w14:textId="0CD81ECD" w:rsidR="00FE178D" w:rsidRPr="009529B7" w:rsidRDefault="00FE178D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0BD5A72B" w14:textId="29D0EBF8" w:rsidR="00FE178D" w:rsidRPr="00C279C0" w:rsidRDefault="00C279C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178D" w:rsidRPr="00C279C0" w14:paraId="171A04AE" w14:textId="77777777" w:rsidTr="00BC46A4">
        <w:tc>
          <w:tcPr>
            <w:tcW w:w="4531" w:type="dxa"/>
            <w:vAlign w:val="center"/>
          </w:tcPr>
          <w:p w14:paraId="67B3AA95" w14:textId="77777777" w:rsidR="00FE178D" w:rsidRPr="00C279C0" w:rsidRDefault="00FE178D" w:rsidP="00BC4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Reading the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indicated</w:t>
            </w:r>
            <w:proofErr w:type="spellEnd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72A3F5CF" w14:textId="0363EB19" w:rsidR="00FE178D" w:rsidRPr="00C279C0" w:rsidRDefault="00C279C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178D" w:rsidRPr="00C279C0" w14:paraId="0513A04E" w14:textId="77777777" w:rsidTr="00BC46A4">
        <w:tc>
          <w:tcPr>
            <w:tcW w:w="4531" w:type="dxa"/>
            <w:vAlign w:val="center"/>
          </w:tcPr>
          <w:p w14:paraId="5C325210" w14:textId="77777777" w:rsidR="00FE178D" w:rsidRPr="00C279C0" w:rsidRDefault="00FE178D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11831B43" w14:textId="77777777" w:rsidR="00FE178D" w:rsidRPr="00C279C0" w:rsidRDefault="00FE178D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DB99EF2" w14:textId="2A94C985" w:rsidR="00FE178D" w:rsidRPr="00C279C0" w:rsidRDefault="00C279C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FE178D" w:rsidRPr="00C279C0" w14:paraId="6D460DED" w14:textId="77777777" w:rsidTr="00BC46A4">
        <w:tc>
          <w:tcPr>
            <w:tcW w:w="4531" w:type="dxa"/>
            <w:vAlign w:val="center"/>
          </w:tcPr>
          <w:p w14:paraId="5CF98383" w14:textId="77777777" w:rsidR="00FE178D" w:rsidRPr="00C279C0" w:rsidRDefault="00FE178D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6B3714C0" w14:textId="77777777" w:rsidR="00FE178D" w:rsidRPr="00C279C0" w:rsidRDefault="00FE178D" w:rsidP="00BC4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3B23F3A0" w14:textId="47FABA0B" w:rsidR="00FE178D" w:rsidRPr="00C279C0" w:rsidRDefault="00C279C0" w:rsidP="00BC4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3911DE8" w14:textId="77777777" w:rsidR="00FE178D" w:rsidRPr="00C279C0" w:rsidRDefault="00FE178D" w:rsidP="00FE178D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C279C0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C279C0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C279C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279C0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C279C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279C0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C279C0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C279C0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7D1855D7" w14:textId="77777777" w:rsidR="00FE178D" w:rsidRPr="00C279C0" w:rsidRDefault="00FE178D" w:rsidP="009A42B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F4316B" w14:textId="64DB58AE" w:rsidR="00FE178D" w:rsidRPr="00C279C0" w:rsidRDefault="00FE178D" w:rsidP="009A42B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E178D" w:rsidRPr="00C279C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074DC" w14:textId="77777777" w:rsidR="00347F91" w:rsidRDefault="00347F91" w:rsidP="0060182D">
      <w:pPr>
        <w:spacing w:after="0" w:line="240" w:lineRule="auto"/>
      </w:pPr>
      <w:r>
        <w:separator/>
      </w:r>
    </w:p>
  </w:endnote>
  <w:endnote w:type="continuationSeparator" w:id="0">
    <w:p w14:paraId="74C8414F" w14:textId="77777777" w:rsidR="00347F91" w:rsidRDefault="00347F91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4917920"/>
      <w:docPartObj>
        <w:docPartGallery w:val="Page Numbers (Bottom of Page)"/>
        <w:docPartUnique/>
      </w:docPartObj>
    </w:sdtPr>
    <w:sdtEndPr/>
    <w:sdtContent>
      <w:p w14:paraId="6104F47A" w14:textId="636673F7" w:rsidR="00C279C0" w:rsidRDefault="00C279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2E158B" w14:textId="77777777" w:rsidR="00C279C0" w:rsidRDefault="00C279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47B7" w14:textId="77777777" w:rsidR="00347F91" w:rsidRDefault="00347F91" w:rsidP="0060182D">
      <w:pPr>
        <w:spacing w:after="0" w:line="240" w:lineRule="auto"/>
      </w:pPr>
      <w:r>
        <w:separator/>
      </w:r>
    </w:p>
  </w:footnote>
  <w:footnote w:type="continuationSeparator" w:id="0">
    <w:p w14:paraId="5C55BC90" w14:textId="77777777" w:rsidR="00347F91" w:rsidRDefault="00347F91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2D7B"/>
    <w:multiLevelType w:val="hybridMultilevel"/>
    <w:tmpl w:val="13AC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41B69"/>
    <w:rsid w:val="00144B8A"/>
    <w:rsid w:val="00147F55"/>
    <w:rsid w:val="001717F0"/>
    <w:rsid w:val="00183387"/>
    <w:rsid w:val="00185417"/>
    <w:rsid w:val="001B17E4"/>
    <w:rsid w:val="001F5037"/>
    <w:rsid w:val="00242F14"/>
    <w:rsid w:val="0025384F"/>
    <w:rsid w:val="002B560D"/>
    <w:rsid w:val="002F4C48"/>
    <w:rsid w:val="002F707D"/>
    <w:rsid w:val="00300891"/>
    <w:rsid w:val="00340BF4"/>
    <w:rsid w:val="00347F91"/>
    <w:rsid w:val="00354F4F"/>
    <w:rsid w:val="003B0C44"/>
    <w:rsid w:val="003E2A79"/>
    <w:rsid w:val="0043416E"/>
    <w:rsid w:val="00440B66"/>
    <w:rsid w:val="0047572A"/>
    <w:rsid w:val="004B23C1"/>
    <w:rsid w:val="004B6EC1"/>
    <w:rsid w:val="004D2B4D"/>
    <w:rsid w:val="00545FD4"/>
    <w:rsid w:val="0060182D"/>
    <w:rsid w:val="00637C95"/>
    <w:rsid w:val="006A7050"/>
    <w:rsid w:val="006F2E18"/>
    <w:rsid w:val="00700E69"/>
    <w:rsid w:val="007617CA"/>
    <w:rsid w:val="007971BA"/>
    <w:rsid w:val="007B2621"/>
    <w:rsid w:val="007C0C5C"/>
    <w:rsid w:val="007C19B2"/>
    <w:rsid w:val="007D31A1"/>
    <w:rsid w:val="00806C3D"/>
    <w:rsid w:val="0084083C"/>
    <w:rsid w:val="008567EC"/>
    <w:rsid w:val="008738D2"/>
    <w:rsid w:val="008874DF"/>
    <w:rsid w:val="008A1799"/>
    <w:rsid w:val="00912E69"/>
    <w:rsid w:val="009343AE"/>
    <w:rsid w:val="009529B7"/>
    <w:rsid w:val="009809F5"/>
    <w:rsid w:val="009914A1"/>
    <w:rsid w:val="00997D06"/>
    <w:rsid w:val="009A42BD"/>
    <w:rsid w:val="009D42EC"/>
    <w:rsid w:val="00AC2DAF"/>
    <w:rsid w:val="00AC6975"/>
    <w:rsid w:val="00AD1FF3"/>
    <w:rsid w:val="00AE39F2"/>
    <w:rsid w:val="00B14F8F"/>
    <w:rsid w:val="00B52BFB"/>
    <w:rsid w:val="00B71418"/>
    <w:rsid w:val="00B97FF3"/>
    <w:rsid w:val="00BC5CAE"/>
    <w:rsid w:val="00C12746"/>
    <w:rsid w:val="00C279C0"/>
    <w:rsid w:val="00C412E1"/>
    <w:rsid w:val="00C44A96"/>
    <w:rsid w:val="00C55E4D"/>
    <w:rsid w:val="00C63878"/>
    <w:rsid w:val="00C74835"/>
    <w:rsid w:val="00C9175A"/>
    <w:rsid w:val="00C9301B"/>
    <w:rsid w:val="00C97135"/>
    <w:rsid w:val="00D417F0"/>
    <w:rsid w:val="00D5567A"/>
    <w:rsid w:val="00D627D2"/>
    <w:rsid w:val="00D762DD"/>
    <w:rsid w:val="00DB7FD9"/>
    <w:rsid w:val="00DC025D"/>
    <w:rsid w:val="00DF3DC7"/>
    <w:rsid w:val="00E12FBE"/>
    <w:rsid w:val="00E30DFD"/>
    <w:rsid w:val="00E44338"/>
    <w:rsid w:val="00E67323"/>
    <w:rsid w:val="00E82738"/>
    <w:rsid w:val="00E8735B"/>
    <w:rsid w:val="00ED4FF7"/>
    <w:rsid w:val="00F262DB"/>
    <w:rsid w:val="00F70B71"/>
    <w:rsid w:val="00F85338"/>
    <w:rsid w:val="00F90A12"/>
    <w:rsid w:val="00FC530C"/>
    <w:rsid w:val="00FE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D94A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9529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2</cp:revision>
  <dcterms:created xsi:type="dcterms:W3CDTF">2024-01-14T23:10:00Z</dcterms:created>
  <dcterms:modified xsi:type="dcterms:W3CDTF">2024-03-27T12:08:00Z</dcterms:modified>
</cp:coreProperties>
</file>